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153A812F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555D3D">
        <w:rPr>
          <w:rFonts w:cstheme="minorHAnsi"/>
          <w:bCs/>
          <w:sz w:val="20"/>
          <w:szCs w:val="20"/>
        </w:rPr>
        <w:t>4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7CAE40E3" w14:textId="77777777" w:rsidR="00712993" w:rsidRPr="00BA5594" w:rsidRDefault="00712993" w:rsidP="004F47F5">
      <w:pPr>
        <w:spacing w:before="240" w:after="120"/>
        <w:rPr>
          <w:rFonts w:cstheme="minorHAnsi"/>
          <w:b/>
          <w:sz w:val="24"/>
          <w:szCs w:val="24"/>
        </w:rPr>
      </w:pPr>
      <w:bookmarkStart w:id="0" w:name="_Hlk228223620"/>
      <w:r>
        <w:rPr>
          <w:rFonts w:cstheme="minorHAnsi"/>
          <w:b/>
          <w:sz w:val="24"/>
          <w:szCs w:val="24"/>
        </w:rPr>
        <w:t>OŚWIADCZENIE DOT. ZAPOZNANIA SIĘ Z KLAUZULĄ INFORMACYJNĄ - RODO</w:t>
      </w:r>
    </w:p>
    <w:p w14:paraId="43FC427F" w14:textId="77777777" w:rsidR="00712993" w:rsidRPr="009123E0" w:rsidRDefault="00712993" w:rsidP="00712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39770D" w14:textId="77777777" w:rsidR="00712993" w:rsidRPr="00193CD9" w:rsidRDefault="00712993" w:rsidP="00712993">
      <w:pPr>
        <w:spacing w:after="0"/>
        <w:rPr>
          <w:rFonts w:cstheme="minorHAnsi"/>
          <w:b/>
          <w:bCs/>
          <w:i/>
          <w:iCs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EB2238">
        <w:rPr>
          <w:rFonts w:cstheme="minorHAnsi"/>
          <w:b/>
          <w:sz w:val="24"/>
          <w:szCs w:val="24"/>
        </w:rPr>
        <w:t>„</w:t>
      </w:r>
      <w:r w:rsidRPr="00EB2238">
        <w:rPr>
          <w:rFonts w:cstheme="minorHAnsi"/>
          <w:b/>
          <w:bCs/>
          <w:sz w:val="24"/>
          <w:szCs w:val="24"/>
        </w:rPr>
        <w:t>Wsparcie edukacji przedszkolnej w</w:t>
      </w:r>
      <w:r>
        <w:rPr>
          <w:rFonts w:cstheme="minorHAnsi"/>
          <w:b/>
          <w:bCs/>
          <w:sz w:val="24"/>
          <w:szCs w:val="24"/>
        </w:rPr>
        <w:t> </w:t>
      </w:r>
      <w:r w:rsidRPr="00EB2238">
        <w:rPr>
          <w:rFonts w:cstheme="minorHAnsi"/>
          <w:b/>
          <w:bCs/>
          <w:sz w:val="24"/>
          <w:szCs w:val="24"/>
        </w:rPr>
        <w:t>Mysłowicach”</w:t>
      </w:r>
      <w:r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BA5594">
        <w:rPr>
          <w:rFonts w:eastAsia="Times New Roman" w:cstheme="minorHAnsi"/>
          <w:sz w:val="24"/>
          <w:szCs w:val="24"/>
          <w:lang w:eastAsia="pl-PL"/>
        </w:rPr>
        <w:t>wyrażam zgodę na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przetwarzanie moich danych osobowych oraz oświadczam,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że </w:t>
      </w:r>
      <w:r>
        <w:rPr>
          <w:rFonts w:eastAsia="Times New Roman" w:cstheme="minorHAnsi"/>
          <w:sz w:val="24"/>
          <w:szCs w:val="24"/>
          <w:lang w:eastAsia="pl-PL"/>
        </w:rPr>
        <w:t>zapoznałem/łam się z</w:t>
      </w:r>
      <w:r w:rsidRPr="00BA5594">
        <w:rPr>
          <w:rFonts w:eastAsia="Times New Roman" w:cstheme="minorHAnsi"/>
          <w:sz w:val="24"/>
          <w:szCs w:val="24"/>
          <w:lang w:eastAsia="pl-PL"/>
        </w:rPr>
        <w:t>:</w:t>
      </w:r>
    </w:p>
    <w:p w14:paraId="5998E8D7" w14:textId="13870CE1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</w:t>
      </w:r>
      <w:r w:rsidRPr="00F41619">
        <w:rPr>
          <w:rFonts w:eastAsia="Times New Roman" w:cstheme="minorHAnsi"/>
          <w:sz w:val="24"/>
          <w:szCs w:val="24"/>
          <w:lang w:eastAsia="pl-PL"/>
        </w:rPr>
        <w:t xml:space="preserve">Przedszkolu nr </w:t>
      </w:r>
      <w:r w:rsidR="004F47F5">
        <w:rPr>
          <w:rFonts w:eastAsia="Times New Roman" w:cstheme="minorHAnsi"/>
          <w:sz w:val="24"/>
          <w:szCs w:val="24"/>
          <w:lang w:eastAsia="pl-PL"/>
        </w:rPr>
        <w:t>2</w:t>
      </w:r>
      <w:r w:rsidRPr="00EB2238">
        <w:rPr>
          <w:rFonts w:eastAsia="Times New Roman" w:cstheme="minorHAnsi"/>
          <w:sz w:val="24"/>
          <w:szCs w:val="24"/>
          <w:lang w:eastAsia="pl-PL"/>
        </w:rPr>
        <w:t xml:space="preserve"> w</w:t>
      </w:r>
      <w:r w:rsidR="009123E0"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Mysłowicach.</w:t>
      </w:r>
    </w:p>
    <w:p w14:paraId="5A296602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Młodzieżowym Domu Kultury w Mysłowicach.</w:t>
      </w:r>
    </w:p>
    <w:p w14:paraId="013B35C5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przez Urząd Marszałkowski Województwa Śląskiego w Katowicach.</w:t>
      </w:r>
    </w:p>
    <w:p w14:paraId="578A6E47" w14:textId="77777777" w:rsidR="00712993" w:rsidRDefault="00712993" w:rsidP="00712993">
      <w:pPr>
        <w:pStyle w:val="Akapitzlist"/>
        <w:spacing w:after="0"/>
        <w:ind w:left="360"/>
        <w:rPr>
          <w:rFonts w:eastAsia="Times New Roman" w:cstheme="minorHAnsi"/>
          <w:bCs/>
          <w:sz w:val="24"/>
          <w:szCs w:val="24"/>
          <w:lang w:eastAsia="pl-PL"/>
        </w:rPr>
      </w:pPr>
    </w:p>
    <w:p w14:paraId="71AE9923" w14:textId="5ACF8520" w:rsidR="00712993" w:rsidRPr="00EB2238" w:rsidRDefault="00712993" w:rsidP="00F41619">
      <w:pPr>
        <w:spacing w:after="0"/>
        <w:rPr>
          <w:rFonts w:eastAsia="Times New Roman" w:cstheme="minorHAnsi"/>
          <w:b/>
          <w:sz w:val="24"/>
          <w:szCs w:val="24"/>
          <w:lang w:eastAsia="pl-PL"/>
        </w:rPr>
      </w:pPr>
      <w:r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Klauzula informacyjna dotycząca przetwarzania danych osobowych w Przedszkolu nr </w:t>
      </w:r>
      <w:r w:rsidR="004F47F5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F41619"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 w </w:t>
      </w:r>
      <w:r w:rsidRPr="00F41619">
        <w:rPr>
          <w:rFonts w:eastAsia="Times New Roman" w:cstheme="minorHAnsi"/>
          <w:b/>
          <w:sz w:val="24"/>
          <w:szCs w:val="24"/>
          <w:lang w:eastAsia="pl-PL"/>
        </w:rPr>
        <w:t>Mysłowicach.</w:t>
      </w:r>
    </w:p>
    <w:p w14:paraId="5235D245" w14:textId="77777777" w:rsidR="00712993" w:rsidRDefault="00712993" w:rsidP="006F4A87">
      <w:p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 xml:space="preserve">W związku z obowiązkiem informacyjnym wynikającym z Rozporządzenia Parlamentu Europejskiego i Rady (UE) 2016/679 z dnia 27 kwietnia </w:t>
      </w:r>
      <w:r>
        <w:rPr>
          <w:rFonts w:eastAsia="Times New Roman" w:cstheme="minorHAnsi"/>
          <w:sz w:val="24"/>
          <w:szCs w:val="24"/>
          <w:lang w:eastAsia="pl-PL"/>
        </w:rPr>
        <w:t xml:space="preserve">2016 roku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w sprawie ochrony osób fizycznych w związku z przetwarzaniem danych osobowych i w sprawie swobodnego przepływu takich danych oraz uchylenia dyrektywy 95/46/WE (RODO)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85108F">
        <w:rPr>
          <w:rFonts w:eastAsia="Times New Roman" w:cstheme="minorHAnsi"/>
          <w:sz w:val="24"/>
          <w:szCs w:val="24"/>
          <w:lang w:eastAsia="pl-PL"/>
        </w:rPr>
        <w:t>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75D072F6" w14:textId="77777777" w:rsidR="00712993" w:rsidRDefault="00712993" w:rsidP="004F47F5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Pana/Pani dane osobowe są przetwarzane w celu realizacji zadań statutowych przedszkola,  zgodnie  z obowiązującymi przepisami prawa, w szczególności zgodnie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Ustawą Prawo Oświatowe z dnia  14 grudnia 2016. Mogą również wystąpić przypadki, w których zostanie Pan/Pani poproszony o wyrażenie zgody na przetwarzanie danych 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26CC4E9B" w14:textId="6F47960F" w:rsidR="00F41619" w:rsidRPr="006F4A87" w:rsidRDefault="00712993" w:rsidP="00C76774">
      <w:pPr>
        <w:numPr>
          <w:ilvl w:val="0"/>
          <w:numId w:val="3"/>
        </w:numPr>
        <w:spacing w:before="60" w:after="0"/>
        <w:ind w:left="709" w:hanging="357"/>
        <w:rPr>
          <w:rFonts w:eastAsia="Times New Roman" w:cstheme="minorHAnsi"/>
          <w:sz w:val="24"/>
          <w:szCs w:val="24"/>
          <w:lang w:eastAsia="pl-PL"/>
        </w:rPr>
      </w:pPr>
      <w:r w:rsidRPr="006F4A87">
        <w:rPr>
          <w:rFonts w:eastAsia="Times New Roman" w:cstheme="minorHAnsi"/>
          <w:sz w:val="24"/>
          <w:szCs w:val="24"/>
          <w:lang w:eastAsia="pl-PL"/>
        </w:rPr>
        <w:t xml:space="preserve">Administratorem Danych Osobowych jest: </w:t>
      </w:r>
      <w:r w:rsidR="00284C5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4A87">
        <w:rPr>
          <w:rFonts w:eastAsia="Times New Roman" w:cstheme="minorHAnsi"/>
          <w:sz w:val="24"/>
          <w:szCs w:val="24"/>
          <w:lang w:eastAsia="pl-PL"/>
        </w:rPr>
        <w:t xml:space="preserve">Dyrektor Przedszkola nr </w:t>
      </w:r>
      <w:r w:rsidR="004F47F5">
        <w:rPr>
          <w:rFonts w:eastAsia="Times New Roman" w:cstheme="minorHAnsi"/>
          <w:sz w:val="24"/>
          <w:szCs w:val="24"/>
          <w:lang w:eastAsia="pl-PL"/>
        </w:rPr>
        <w:t>2</w:t>
      </w:r>
      <w:r w:rsidRPr="006F4A87">
        <w:rPr>
          <w:rFonts w:eastAsia="Times New Roman" w:cstheme="minorHAnsi"/>
          <w:sz w:val="24"/>
          <w:szCs w:val="24"/>
          <w:lang w:eastAsia="pl-PL"/>
        </w:rPr>
        <w:t xml:space="preserve"> w Mysłowicach, ul.</w:t>
      </w:r>
      <w:r w:rsidR="00440335" w:rsidRPr="006F4A87">
        <w:rPr>
          <w:rFonts w:eastAsia="Times New Roman" w:cstheme="minorHAnsi"/>
          <w:sz w:val="24"/>
          <w:szCs w:val="24"/>
          <w:lang w:eastAsia="pl-PL"/>
        </w:rPr>
        <w:t> </w:t>
      </w:r>
      <w:r w:rsidR="004F47F5">
        <w:rPr>
          <w:rFonts w:cstheme="minorHAnsi"/>
          <w:bCs/>
          <w:sz w:val="24"/>
          <w:szCs w:val="24"/>
        </w:rPr>
        <w:t>Marii Konopnickiej 1</w:t>
      </w:r>
      <w:r w:rsidR="009123E0" w:rsidRPr="006F4A8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284C5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123E0" w:rsidRPr="006F4A87">
        <w:rPr>
          <w:rFonts w:eastAsia="Times New Roman" w:cstheme="minorHAnsi"/>
          <w:sz w:val="24"/>
          <w:szCs w:val="24"/>
          <w:lang w:eastAsia="pl-PL"/>
        </w:rPr>
        <w:t>41-4</w:t>
      </w:r>
      <w:r w:rsidR="006F4A87" w:rsidRPr="006F4A87">
        <w:rPr>
          <w:rFonts w:eastAsia="Times New Roman" w:cstheme="minorHAnsi"/>
          <w:sz w:val="24"/>
          <w:szCs w:val="24"/>
          <w:lang w:eastAsia="pl-PL"/>
        </w:rPr>
        <w:t>0</w:t>
      </w:r>
      <w:r w:rsidR="00284C5E">
        <w:rPr>
          <w:rFonts w:eastAsia="Times New Roman" w:cstheme="minorHAnsi"/>
          <w:sz w:val="24"/>
          <w:szCs w:val="24"/>
          <w:lang w:eastAsia="pl-PL"/>
        </w:rPr>
        <w:t>4</w:t>
      </w:r>
      <w:r w:rsidR="009123E0" w:rsidRPr="006F4A87">
        <w:rPr>
          <w:rFonts w:eastAsia="Times New Roman" w:cstheme="minorHAnsi"/>
          <w:sz w:val="24"/>
          <w:szCs w:val="24"/>
          <w:lang w:eastAsia="pl-PL"/>
        </w:rPr>
        <w:t xml:space="preserve"> Mysłowice</w:t>
      </w:r>
      <w:r w:rsidRPr="006F4A8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284C5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4A87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r w:rsidR="006F4A87">
        <w:rPr>
          <w:rFonts w:eastAsia="Times New Roman" w:cstheme="minorHAnsi"/>
          <w:sz w:val="24"/>
          <w:szCs w:val="24"/>
          <w:lang w:eastAsia="pl-PL"/>
        </w:rPr>
        <w:t xml:space="preserve">  </w:t>
      </w:r>
      <w:hyperlink r:id="rId8" w:history="1">
        <w:r w:rsidR="004F47F5" w:rsidRPr="004F47F5">
          <w:rPr>
            <w:rStyle w:val="Hipercze"/>
            <w:sz w:val="24"/>
            <w:szCs w:val="24"/>
          </w:rPr>
          <w:t>sekretariat@zsp3myslowice.szkolnastrona.pl</w:t>
        </w:r>
      </w:hyperlink>
      <w:r w:rsidR="004F47F5">
        <w:t xml:space="preserve"> </w:t>
      </w:r>
      <w:r w:rsidR="006F4A87" w:rsidRPr="006F4A87">
        <w:rPr>
          <w:sz w:val="24"/>
          <w:szCs w:val="24"/>
        </w:rPr>
        <w:t xml:space="preserve"> </w:t>
      </w:r>
    </w:p>
    <w:p w14:paraId="53327C9E" w14:textId="77777777" w:rsidR="00712993" w:rsidRPr="00193CD9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Wybrane dane będą przekazywane: organom uprawnionym na mocy przepisów prawa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52E3ACA3" w14:textId="77777777" w:rsidR="00712993" w:rsidRPr="00EB2238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Przysługuje Pani/Panu prawo dostępu do swoich danych, ich sprostowania, usunięcia, ograniczenia przetwarzania, wniesienia sprzeciwu wobec przetwarzania oraz prawo do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przenoszenia swoich danych.</w:t>
      </w:r>
    </w:p>
    <w:p w14:paraId="53C936B0" w14:textId="49EE49CC" w:rsidR="009123E0" w:rsidRDefault="009123E0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9123E0">
        <w:rPr>
          <w:rFonts w:eastAsia="Times New Roman" w:cstheme="minorHAnsi"/>
          <w:sz w:val="24"/>
          <w:szCs w:val="24"/>
          <w:lang w:eastAsia="pl-PL"/>
        </w:rPr>
        <w:t>W przypadku wyrażania zgody na przetwarzanie danych osobowych, ma Pan/Pani prawo do jej wycofania w każdym momencie.</w:t>
      </w:r>
    </w:p>
    <w:p w14:paraId="1690850F" w14:textId="77777777" w:rsidR="009123E0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Ma Pan/Pani prawo do wniesienia skargi do organu nadzorczego</w:t>
      </w:r>
      <w:r w:rsidR="009123E0">
        <w:rPr>
          <w:rFonts w:eastAsia="Times New Roman" w:cstheme="minorHAnsi"/>
          <w:sz w:val="24"/>
          <w:szCs w:val="24"/>
          <w:lang w:eastAsia="pl-PL"/>
        </w:rPr>
        <w:t>.</w:t>
      </w:r>
    </w:p>
    <w:p w14:paraId="56ADF1DE" w14:textId="6D80DF02" w:rsidR="009123E0" w:rsidRPr="00193CD9" w:rsidRDefault="009123E0" w:rsidP="00F41619">
      <w:pPr>
        <w:numPr>
          <w:ilvl w:val="0"/>
          <w:numId w:val="3"/>
        </w:numPr>
        <w:spacing w:before="6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 xml:space="preserve">Inspektorem Ochrony Danych jest </w:t>
      </w:r>
      <w:r w:rsidR="00115C38">
        <w:rPr>
          <w:rFonts w:eastAsia="Times New Roman" w:cstheme="minorHAnsi"/>
          <w:sz w:val="24"/>
          <w:szCs w:val="24"/>
          <w:lang w:eastAsia="pl-PL"/>
        </w:rPr>
        <w:t>Barbara Titz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9" w:tgtFrame="_blank" w:history="1">
        <w:r w:rsidRPr="00D37534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5EF7161" w14:textId="378802F1" w:rsidR="00F41619" w:rsidRDefault="00F41619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Pani/Pana dane nie będą podlegały profilowaniu i/lub zautomatyzowanemu podejmowaniu decyzji.</w:t>
      </w:r>
    </w:p>
    <w:p w14:paraId="120FCDEF" w14:textId="01DC4216" w:rsidR="009123E0" w:rsidRPr="00D37534" w:rsidRDefault="009123E0" w:rsidP="00F41619">
      <w:pPr>
        <w:numPr>
          <w:ilvl w:val="0"/>
          <w:numId w:val="3"/>
        </w:numPr>
        <w:spacing w:before="60" w:after="0"/>
        <w:ind w:left="714" w:hanging="357"/>
        <w:rPr>
          <w:rStyle w:val="Hipercze"/>
          <w:rFonts w:eastAsia="Times New Roman" w:cstheme="minorHAnsi"/>
          <w:color w:val="auto"/>
          <w:sz w:val="24"/>
          <w:szCs w:val="24"/>
          <w:u w:val="none"/>
          <w:lang w:eastAsia="pl-PL"/>
        </w:rPr>
      </w:pPr>
      <w:r w:rsidRPr="009123E0">
        <w:rPr>
          <w:rFonts w:eastAsia="Times New Roman" w:cstheme="minorHAnsi"/>
          <w:sz w:val="24"/>
          <w:szCs w:val="24"/>
          <w:lang w:eastAsia="pl-PL"/>
        </w:rPr>
        <w:t xml:space="preserve">Okres przechowywania danych: </w:t>
      </w:r>
      <w:r w:rsidR="0044033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123E0">
        <w:rPr>
          <w:rFonts w:eastAsia="Times New Roman" w:cstheme="minorHAnsi"/>
          <w:sz w:val="24"/>
          <w:szCs w:val="24"/>
          <w:lang w:eastAsia="pl-PL"/>
        </w:rPr>
        <w:t>zgodnie z jednolitym rzeczowym wykazem akt.</w:t>
      </w:r>
    </w:p>
    <w:bookmarkEnd w:id="0"/>
    <w:p w14:paraId="658BD904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7E38E62" w14:textId="77777777" w:rsidR="002B29BC" w:rsidRPr="00EB2238" w:rsidRDefault="002B29BC" w:rsidP="00F41619">
      <w:pPr>
        <w:spacing w:after="240"/>
        <w:rPr>
          <w:rFonts w:eastAsia="Times New Roman" w:cstheme="minorHAnsi"/>
          <w:b/>
          <w:sz w:val="24"/>
          <w:szCs w:val="24"/>
          <w:lang w:eastAsia="pl-PL"/>
        </w:rPr>
      </w:pPr>
      <w:bookmarkStart w:id="1" w:name="_Hlk228223656"/>
      <w:r w:rsidRPr="00EB2238">
        <w:rPr>
          <w:rFonts w:eastAsia="Times New Roman" w:cstheme="minorHAnsi"/>
          <w:b/>
          <w:sz w:val="24"/>
          <w:szCs w:val="24"/>
          <w:lang w:eastAsia="pl-PL"/>
        </w:rPr>
        <w:t>Klauzula informacyjna dotycząca przetwarzania danych osobowych w </w:t>
      </w:r>
      <w:r>
        <w:rPr>
          <w:rFonts w:eastAsia="Times New Roman" w:cstheme="minorHAnsi"/>
          <w:b/>
          <w:sz w:val="24"/>
          <w:szCs w:val="24"/>
          <w:lang w:eastAsia="pl-PL"/>
        </w:rPr>
        <w:t>Młodzieżowym Domu Kultury</w:t>
      </w:r>
      <w:r w:rsidRPr="00EB2238">
        <w:rPr>
          <w:rFonts w:eastAsia="Times New Roman" w:cstheme="minorHAnsi"/>
          <w:b/>
          <w:sz w:val="24"/>
          <w:szCs w:val="24"/>
          <w:lang w:eastAsia="pl-PL"/>
        </w:rPr>
        <w:t xml:space="preserve"> w Mysłowicach.</w:t>
      </w:r>
    </w:p>
    <w:p w14:paraId="4FDA3D90" w14:textId="77777777" w:rsidR="002B29BC" w:rsidRDefault="002B29BC" w:rsidP="002B29BC">
      <w:p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Zgodnie z art.13 Rozporządzenia Parlamentu Europejskiego i Rady (UE) 2016/679 z dnia 27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kwietnia 2016r.  w sprawie ochrony osób fizycznych w związku z przetwarzaniem danych osobowych i w sprawie swobodnego przepływu takich danych oraz uchylenia dyrektywy 95/46/WE (RODO) 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0278A6BE" w14:textId="77777777" w:rsidR="002B29BC" w:rsidRDefault="002B29BC" w:rsidP="002B29BC">
      <w:pPr>
        <w:numPr>
          <w:ilvl w:val="0"/>
          <w:numId w:val="12"/>
        </w:num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Pana/Pani dane osobowe są przetwarzane w celu realizacji zadań statutowych, oraz  utrzymania łączności za pośrednictwem poczty elektronicznej, zgodnie z obowiązującymi przepisami prawa. Mogą również wystąpić przypadki, w których zostanie Pan/Pani poproszony/a o  wyrażenie zgody na przetwarzanie danych 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9A169F0" w14:textId="26E3E2ED" w:rsidR="002B29BC" w:rsidRPr="009123E0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Administratorem Danych Osobowych jest Młodzieżowy Dom Kultury z siedzibą 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Mysłowicach przy ulicy Mikołowskiej 3 re</w:t>
      </w:r>
      <w:r>
        <w:rPr>
          <w:rFonts w:eastAsia="Times New Roman" w:cstheme="minorHAnsi"/>
          <w:sz w:val="24"/>
          <w:szCs w:val="24"/>
          <w:lang w:eastAsia="pl-PL"/>
        </w:rPr>
        <w:t>p</w:t>
      </w:r>
      <w:r w:rsidRPr="00D37534">
        <w:rPr>
          <w:rFonts w:eastAsia="Times New Roman" w:cstheme="minorHAnsi"/>
          <w:sz w:val="24"/>
          <w:szCs w:val="24"/>
          <w:lang w:eastAsia="pl-PL"/>
        </w:rPr>
        <w:t>rezentowany prze dyr. Monikę Adamek-Tuszyńską</w:t>
      </w:r>
      <w:r>
        <w:rPr>
          <w:rFonts w:eastAsia="Times New Roman" w:cstheme="minorHAnsi"/>
          <w:sz w:val="24"/>
          <w:szCs w:val="24"/>
          <w:lang w:eastAsia="pl-PL"/>
        </w:rPr>
        <w:t xml:space="preserve">, e-mail: </w:t>
      </w:r>
      <w:hyperlink r:id="rId10" w:history="1">
        <w:r w:rsidR="009123E0" w:rsidRPr="009123E0">
          <w:rPr>
            <w:rStyle w:val="Hipercze"/>
            <w:sz w:val="24"/>
            <w:szCs w:val="24"/>
          </w:rPr>
          <w:t>sekretariat@mdk.edu.pl</w:t>
        </w:r>
      </w:hyperlink>
    </w:p>
    <w:p w14:paraId="706A0EC1" w14:textId="2E7E76B6" w:rsidR="002B29BC" w:rsidRPr="00193CD9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 xml:space="preserve">Inspektorem Ochrony Danych jest Maja Wajer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11" w:tgtFrame="_blank" w:history="1">
        <w:r w:rsidRPr="00D37534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D37534">
        <w:rPr>
          <w:rFonts w:eastAsia="Times New Roman" w:cstheme="minorHAnsi"/>
          <w:sz w:val="24"/>
          <w:szCs w:val="24"/>
          <w:lang w:eastAsia="pl-PL"/>
        </w:rPr>
        <w:t>telefon: 32-666-31-32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2FC4E88B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Wybrane dane będą przekazywane  organom uprawnionym na mocy przepisów prawa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3019DBA9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Przysługuje Pani/Panu prawo dostępu do swoich danych, ich sprostowania, usunięcia, ograniczenia przetwarzania, wniesienia sprzeciwu wobec przetwarzania oraz prawo do przenoszenia swoich danych</w:t>
      </w:r>
      <w:r w:rsidRPr="00EB2238">
        <w:rPr>
          <w:rFonts w:eastAsia="Times New Roman" w:cstheme="minorHAnsi"/>
          <w:sz w:val="24"/>
          <w:szCs w:val="24"/>
          <w:lang w:eastAsia="pl-PL"/>
        </w:rPr>
        <w:t>.</w:t>
      </w:r>
    </w:p>
    <w:p w14:paraId="6B0CC0F4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 przypadku wyrażania zgody na przetwarzanie danych osobowych, ma Pan/Pani prawo do jej wycofania w każdym momencie. Wycofanie zgody nie wpływa na wcześniejsze operacje przetwarzania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3533352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Ma Pan/Pani prawo do wniesienia skargi do organu nadzorczego – Urzędu Ochrony Danych Osobowych, ul. Stawki 2, 00-193 Warszawa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09E4B32C" w14:textId="77777777" w:rsidR="002B29BC" w:rsidRPr="00EB2238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2201D9">
        <w:rPr>
          <w:rFonts w:eastAsia="Times New Roman" w:cstheme="minorHAnsi"/>
          <w:sz w:val="24"/>
          <w:szCs w:val="24"/>
          <w:lang w:eastAsia="pl-PL"/>
        </w:rPr>
        <w:t>P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/ Pan</w:t>
      </w:r>
      <w:r>
        <w:rPr>
          <w:rFonts w:eastAsia="Times New Roman" w:cstheme="minorHAnsi"/>
          <w:sz w:val="24"/>
          <w:szCs w:val="24"/>
          <w:lang w:eastAsia="pl-PL"/>
        </w:rPr>
        <w:t>i</w:t>
      </w:r>
      <w:r w:rsidRPr="002201D9">
        <w:rPr>
          <w:rFonts w:eastAsia="Times New Roman" w:cstheme="minorHAnsi"/>
          <w:sz w:val="24"/>
          <w:szCs w:val="24"/>
          <w:lang w:eastAsia="pl-PL"/>
        </w:rPr>
        <w:t xml:space="preserve"> dane osobowe będą przechowywane w zależności od celu w jakim zostały zebrane, od przepisów prawa lub przyjętych prze MDK rozwiązań, a także wyrażonej przez Pana/ Pani zgody / zgód oraz oświadczeń.</w:t>
      </w:r>
    </w:p>
    <w:bookmarkEnd w:id="1"/>
    <w:p w14:paraId="25BA656B" w14:textId="77777777" w:rsidR="002B29BC" w:rsidRPr="00193CD9" w:rsidRDefault="002B29BC" w:rsidP="002B29BC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5873B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47A814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B6D05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B3C3F9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98D245A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099CF54F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5556F2F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36FFCD7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4EAFB9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68CEC8C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0345896" w14:textId="77777777" w:rsidR="000656A8" w:rsidRDefault="000656A8" w:rsidP="002B29BC">
      <w:pPr>
        <w:spacing w:after="60"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Formularz klauzuli informacyjnej </w:t>
      </w:r>
      <w:r w:rsidRPr="00F47F76">
        <w:rPr>
          <w:rFonts w:ascii="Arial" w:eastAsia="Times New Roman" w:hAnsi="Arial" w:cs="Arial"/>
          <w:lang w:eastAsia="pl-PL"/>
        </w:rPr>
        <w:t>(Urzędu Marszałkowskiego Województwa Śląskiego):</w:t>
      </w:r>
    </w:p>
    <w:p w14:paraId="13373DCC" w14:textId="77777777" w:rsidR="000656A8" w:rsidRPr="00C76C02" w:rsidRDefault="000656A8" w:rsidP="000656A8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>Informacje dotyczące przetwarzania danych osobowych dla uczestników projektów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94A83A4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AA8FDD3" w14:textId="2315D44F" w:rsidR="000656A8" w:rsidRPr="00BD437E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 xml:space="preserve">z art. 13 ust. 1 i ust. 2 oraz </w:t>
      </w:r>
      <w:r>
        <w:rPr>
          <w:rFonts w:ascii="Arial" w:hAnsi="Arial" w:cs="Arial"/>
        </w:rPr>
        <w:t>art. 14</w:t>
      </w:r>
      <w:r w:rsidRPr="00BD437E">
        <w:rPr>
          <w:rFonts w:ascii="Arial" w:hAnsi="Arial" w:cs="Arial"/>
        </w:rPr>
        <w:t xml:space="preserve"> ust. 1 i ust. 2 Rozporządzenia UE nr 2016/679 o</w:t>
      </w:r>
      <w:r w:rsidR="002B29BC">
        <w:rPr>
          <w:rFonts w:ascii="Arial" w:hAnsi="Arial" w:cs="Arial"/>
        </w:rPr>
        <w:t> </w:t>
      </w:r>
      <w:r w:rsidRPr="00BD437E">
        <w:rPr>
          <w:rFonts w:ascii="Arial" w:hAnsi="Arial" w:cs="Arial"/>
        </w:rPr>
        <w:t>ochronie danych osobowych ("RODO") informujemy, że:</w:t>
      </w:r>
    </w:p>
    <w:p w14:paraId="501E59EC" w14:textId="77777777" w:rsidR="000656A8" w:rsidRPr="00BD437E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76C9D82" w14:textId="77777777" w:rsidR="000656A8" w:rsidRPr="00BD437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5CE357D8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 pełniący rolę Instytucji Zarządzającej programu Fundusze Europejskie dla Śląskiego 2021-2027 (IZ FE SL).</w:t>
      </w:r>
    </w:p>
    <w:p w14:paraId="18ADEE96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63A6A04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2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0A60591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3">
        <w:r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2D471DF4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1C54D583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7D8FBB15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0E091330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4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0D31C3F9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5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4937EF63" w14:textId="77777777" w:rsidR="000656A8" w:rsidRDefault="000656A8" w:rsidP="000656A8">
      <w:pPr>
        <w:spacing w:after="120" w:line="240" w:lineRule="auto"/>
        <w:rPr>
          <w:lang w:eastAsia="pl-PL"/>
        </w:rPr>
      </w:pPr>
    </w:p>
    <w:p w14:paraId="01E79132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2BB9D1AE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>
        <w:rPr>
          <w:rFonts w:ascii="Arial" w:eastAsia="Times New Roman" w:hAnsi="Arial" w:cs="Arial"/>
          <w:lang w:eastAsia="pl-PL"/>
        </w:rPr>
        <w:t>związku z</w:t>
      </w:r>
      <w:r w:rsidRPr="016C2466">
        <w:rPr>
          <w:rFonts w:ascii="Arial" w:eastAsia="Times New Roman" w:hAnsi="Arial" w:cs="Arial"/>
          <w:lang w:eastAsia="pl-PL"/>
        </w:rPr>
        <w:t xml:space="preserve"> realizacj</w:t>
      </w:r>
      <w:r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>
        <w:rPr>
          <w:rFonts w:ascii="Arial" w:eastAsia="Times New Roman" w:hAnsi="Arial" w:cs="Arial"/>
          <w:lang w:eastAsia="pl-PL"/>
        </w:rPr>
        <w:t xml:space="preserve"> (FE SL)</w:t>
      </w:r>
      <w:r w:rsidRPr="016C2466">
        <w:rPr>
          <w:rFonts w:ascii="Arial" w:eastAsia="Times New Roman" w:hAnsi="Arial" w:cs="Arial"/>
          <w:lang w:eastAsia="pl-PL"/>
        </w:rPr>
        <w:t xml:space="preserve">. </w:t>
      </w:r>
    </w:p>
    <w:p w14:paraId="12ADC1A1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EE9F78F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0CAFA05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wdrożenia i zarządzania programem,</w:t>
      </w:r>
    </w:p>
    <w:p w14:paraId="65E6802F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wydatkowaniem i rozliczeniem środków europejskich w ramach programu, w tym z potwierdzeniem kwalifikowalności wydatków,</w:t>
      </w:r>
    </w:p>
    <w:p w14:paraId="56D07A44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>
        <w:rPr>
          <w:rFonts w:ascii="Arial" w:eastAsia="Times New Roman" w:hAnsi="Arial" w:cs="Arial"/>
          <w:lang w:eastAsia="pl-PL"/>
        </w:rPr>
        <w:t>,</w:t>
      </w:r>
    </w:p>
    <w:p w14:paraId="16EF71D3" w14:textId="4B7C225A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zapobieganiem wystąpienia nieprawidłowości, wykrywaniem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korygowaniem nieprawidłowości w wydatkowaniu środków europejskich, ochroną interesu finansowego Unii Europejskiej,</w:t>
      </w:r>
    </w:p>
    <w:p w14:paraId="7AEE6D70" w14:textId="77777777" w:rsidR="000656A8" w:rsidRPr="0096474A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zapewnianiem ścieżki audytu.</w:t>
      </w:r>
    </w:p>
    <w:p w14:paraId="27E94DF6" w14:textId="77777777" w:rsidR="000656A8" w:rsidRPr="00970594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3C609BFA" w14:textId="77777777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>
        <w:rPr>
          <w:rFonts w:ascii="Arial" w:eastAsia="Times New Roman" w:hAnsi="Arial" w:cs="Arial"/>
          <w:lang w:eastAsia="pl-PL"/>
        </w:rPr>
        <w:t>;</w:t>
      </w:r>
    </w:p>
    <w:p w14:paraId="614C95D8" w14:textId="77777777" w:rsidR="000656A8" w:rsidRPr="00C02AC5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>
        <w:rPr>
          <w:rFonts w:ascii="Arial" w:hAnsi="Arial" w:cs="Arial"/>
        </w:rPr>
        <w:t>;</w:t>
      </w:r>
    </w:p>
    <w:p w14:paraId="521D5902" w14:textId="62025A74" w:rsidR="000656A8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na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podstawie prawa Unii (art. 9 ust. 2 lit. g RODO);</w:t>
      </w:r>
    </w:p>
    <w:p w14:paraId="4AEC7DE3" w14:textId="5ABBE4C3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do celów archiwalnych w interesie publicznym, do celów badań naukowych lub historycznych lub do celów statystycznych (</w:t>
      </w:r>
      <w:r w:rsidRPr="00970594">
        <w:rPr>
          <w:rFonts w:ascii="Arial" w:eastAsia="Times New Roman" w:hAnsi="Arial" w:cs="Arial"/>
          <w:lang w:eastAsia="pl-PL"/>
        </w:rPr>
        <w:t>art. 6 ust. 1 lit. c RODO</w:t>
      </w:r>
      <w:r>
        <w:rPr>
          <w:rFonts w:ascii="Arial" w:eastAsia="Times New Roman" w:hAnsi="Arial" w:cs="Arial"/>
          <w:lang w:eastAsia="pl-PL"/>
        </w:rPr>
        <w:t xml:space="preserve"> oraz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art. 9 ust. 2 lit. j RODO).</w:t>
      </w:r>
    </w:p>
    <w:p w14:paraId="6DA65756" w14:textId="77777777" w:rsidR="000656A8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1717156" w14:textId="77777777" w:rsidR="000656A8" w:rsidRPr="0052165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t>Podstawa prawna przetwarzania:</w:t>
      </w:r>
    </w:p>
    <w:p w14:paraId="1815A3B8" w14:textId="7F0D2B49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 xml:space="preserve">Rozporządzenie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 także przepisy finansowe na potrzeby tych funduszy oraz</w:t>
      </w:r>
      <w:r w:rsidR="002B29BC">
        <w:rPr>
          <w:rFonts w:ascii="Arial" w:hAnsi="Arial" w:cs="Arial"/>
        </w:rPr>
        <w:t> </w:t>
      </w:r>
      <w:r w:rsidRPr="00F72D08">
        <w:rPr>
          <w:rFonts w:ascii="Arial" w:hAnsi="Arial" w:cs="Arial"/>
        </w:rPr>
        <w:t>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</w:t>
      </w:r>
      <w:r w:rsidR="002B29BC">
        <w:rPr>
          <w:rFonts w:ascii="Arial" w:hAnsi="Arial" w:cs="Arial"/>
        </w:rPr>
        <w:t> </w:t>
      </w:r>
      <w:r w:rsidRPr="00531F3E">
        <w:rPr>
          <w:rFonts w:ascii="Arial" w:hAnsi="Arial" w:cs="Arial"/>
        </w:rPr>
        <w:t>Polityki Wizowej; („rozporządzenie ogólne”)</w:t>
      </w:r>
      <w:r>
        <w:rPr>
          <w:rFonts w:ascii="Arial" w:hAnsi="Arial" w:cs="Arial"/>
        </w:rPr>
        <w:t xml:space="preserve"> - </w:t>
      </w:r>
      <w:r w:rsidRPr="00C76C02">
        <w:rPr>
          <w:rFonts w:ascii="Arial" w:hAnsi="Arial" w:cs="Arial"/>
        </w:rPr>
        <w:t xml:space="preserve">w szczególności art. </w:t>
      </w:r>
      <w:r>
        <w:rPr>
          <w:rFonts w:ascii="Arial" w:hAnsi="Arial" w:cs="Arial"/>
        </w:rPr>
        <w:t xml:space="preserve">44, art. 69, </w:t>
      </w:r>
      <w:r w:rsidRPr="00C76C02">
        <w:rPr>
          <w:rFonts w:ascii="Arial" w:hAnsi="Arial" w:cs="Arial"/>
        </w:rPr>
        <w:t>art.72</w:t>
      </w:r>
      <w:r>
        <w:rPr>
          <w:rFonts w:ascii="Arial" w:hAnsi="Arial" w:cs="Arial"/>
        </w:rPr>
        <w:t xml:space="preserve">-74, </w:t>
      </w:r>
      <w:r w:rsidRPr="00C76C02">
        <w:rPr>
          <w:rFonts w:ascii="Arial" w:hAnsi="Arial" w:cs="Arial"/>
        </w:rPr>
        <w:t>art.76, art.82</w:t>
      </w:r>
      <w:r>
        <w:rPr>
          <w:rFonts w:ascii="Arial" w:hAnsi="Arial" w:cs="Arial"/>
        </w:rPr>
        <w:t>;</w:t>
      </w:r>
    </w:p>
    <w:p w14:paraId="11369B85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>
        <w:rPr>
          <w:rFonts w:ascii="Arial" w:hAnsi="Arial" w:cs="Arial"/>
        </w:rPr>
        <w:t xml:space="preserve"> – w szczególności załączniki</w:t>
      </w:r>
      <w:r w:rsidRPr="00CC6B6B">
        <w:rPr>
          <w:rFonts w:ascii="Arial" w:hAnsi="Arial" w:cs="Arial"/>
        </w:rPr>
        <w:t>;</w:t>
      </w:r>
    </w:p>
    <w:p w14:paraId="76F8F057" w14:textId="5F4831C8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>
        <w:rPr>
          <w:rFonts w:ascii="Arial" w:hAnsi="Arial" w:cs="Arial"/>
        </w:rPr>
        <w:t xml:space="preserve"> – w szczególności załącznik III</w:t>
      </w:r>
      <w:r w:rsidRPr="00CC6B6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U</w:t>
      </w:r>
      <w:r w:rsidRPr="016C2466">
        <w:rPr>
          <w:rFonts w:ascii="Arial" w:hAnsi="Arial" w:cs="Arial"/>
        </w:rPr>
        <w:t>staw</w:t>
      </w:r>
      <w:r>
        <w:rPr>
          <w:rFonts w:ascii="Arial" w:hAnsi="Arial" w:cs="Arial"/>
        </w:rPr>
        <w:t>a</w:t>
      </w:r>
      <w:r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>
        <w:rPr>
          <w:rFonts w:ascii="Arial" w:hAnsi="Arial" w:cs="Arial"/>
        </w:rPr>
        <w:t xml:space="preserve"> – w</w:t>
      </w:r>
      <w:r w:rsidR="00B204B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szczególności </w:t>
      </w:r>
      <w:r w:rsidRPr="016C2466">
        <w:rPr>
          <w:rFonts w:ascii="Arial" w:hAnsi="Arial" w:cs="Arial"/>
        </w:rPr>
        <w:t>art. 8 ust. 1 pkt 2) oraz art. 8 ust. 2, rozdział 18</w:t>
      </w:r>
      <w:r>
        <w:rPr>
          <w:rFonts w:ascii="Arial" w:hAnsi="Arial" w:cs="Arial"/>
        </w:rPr>
        <w:t>;</w:t>
      </w:r>
    </w:p>
    <w:p w14:paraId="47292E32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11DDFFEB" w14:textId="77777777" w:rsidR="000656A8" w:rsidRPr="00974BBE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974BBE">
        <w:rPr>
          <w:rFonts w:ascii="Arial" w:hAnsi="Arial" w:cs="Arial"/>
        </w:rPr>
        <w:t>stawa z dnia 14 lipca 1983 r. o narodowym zasobie archiwalnym i archiwach (w szczególności art. 6) oraz Rozporządzeni</w:t>
      </w:r>
      <w:r>
        <w:rPr>
          <w:rFonts w:ascii="Arial" w:hAnsi="Arial" w:cs="Arial"/>
        </w:rPr>
        <w:t>e</w:t>
      </w:r>
      <w:r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CAFA65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98D8537" w14:textId="77777777" w:rsidR="000656A8" w:rsidRPr="00C76C02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553C6380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08C1FB2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14CC858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052B194F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6176A4F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>
        <w:rPr>
          <w:rFonts w:ascii="Arial" w:hAnsi="Arial" w:cs="Arial"/>
        </w:rPr>
        <w:t xml:space="preserve">osobowe najczęściej </w:t>
      </w:r>
      <w:r w:rsidRPr="0052165E">
        <w:rPr>
          <w:rFonts w:ascii="Arial" w:hAnsi="Arial" w:cs="Arial"/>
        </w:rPr>
        <w:t>są przekazywane do IZ FE SL przez beneficjentów, partnerów, podmioty realizujące projekty</w:t>
      </w:r>
      <w:r>
        <w:rPr>
          <w:rFonts w:ascii="Arial" w:hAnsi="Arial" w:cs="Arial"/>
        </w:rPr>
        <w:t>, za pośrednictwem systemów informatycznych</w:t>
      </w:r>
      <w:r w:rsidRPr="005216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FA2A91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E3C99CA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 danych osobowych różni się pomiędzy projektami a także zależy od funduszu udzielającego wsparcie (EFS+, FST). Uczestnikiem jest każda osoba fizyczna</w:t>
      </w:r>
      <w:r w:rsidRPr="00AC0813">
        <w:rPr>
          <w:rFonts w:ascii="Arial" w:hAnsi="Arial" w:cs="Arial"/>
        </w:rPr>
        <w:t>, któr</w:t>
      </w:r>
      <w:r>
        <w:rPr>
          <w:rFonts w:ascii="Arial" w:hAnsi="Arial" w:cs="Arial"/>
        </w:rPr>
        <w:t xml:space="preserve">a odnosi bezpośrednio korzyści w danym projekcie. </w:t>
      </w:r>
    </w:p>
    <w:p w14:paraId="35E49F18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Możemy przetwarzać następujące dane osobowe uczestników projektów: </w:t>
      </w:r>
    </w:p>
    <w:p w14:paraId="1EB824DA" w14:textId="5FF641D1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takie jak </w:t>
      </w:r>
      <w:r w:rsidRPr="00CA37FB">
        <w:rPr>
          <w:rFonts w:ascii="Arial" w:hAnsi="Arial" w:cs="Arial"/>
        </w:rPr>
        <w:t>imię i nazwisko, adres, adres poczty elektronicznej, firma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adres, login, numer telefonu, numer faksu, numer Powszechnego Elektronicznego Systemu Ewidencji Ludności (PESEL), numer identyfikacji podatkowej (NIP), numer w krajowym rejestrze urzędowym podmiotów gospodarki narodowej (REGON) lub inne identyfikatory funkcjonujące w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255BEF89" w14:textId="77777777" w:rsidR="000656A8" w:rsidRPr="00F61546" w:rsidRDefault="000656A8" w:rsidP="008C523E">
      <w:pPr>
        <w:spacing w:after="0" w:line="240" w:lineRule="auto"/>
        <w:rPr>
          <w:rFonts w:ascii="Arial" w:hAnsi="Arial" w:cs="Arial"/>
        </w:rPr>
      </w:pPr>
    </w:p>
    <w:p w14:paraId="5301222D" w14:textId="3132533E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F61546">
        <w:rPr>
          <w:rFonts w:ascii="Arial" w:hAnsi="Arial" w:cs="Arial"/>
        </w:rPr>
        <w:t xml:space="preserve">) </w:t>
      </w:r>
      <w:r w:rsidRPr="00AB54EF">
        <w:rPr>
          <w:rFonts w:ascii="Arial" w:hAnsi="Arial" w:cs="Arial"/>
        </w:rPr>
        <w:t>dane związane z zakresem uczestnictwa</w:t>
      </w:r>
      <w:r w:rsidRPr="00F615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projekcie </w:t>
      </w:r>
      <w:r w:rsidRPr="00F61546">
        <w:rPr>
          <w:rFonts w:ascii="Arial" w:hAnsi="Arial" w:cs="Arial"/>
        </w:rPr>
        <w:t>(</w:t>
      </w:r>
      <w:r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okres zaangażowania w projekcie, planowana data zakończenia edukacji w placówce edukacyjnej, w której skorzystano ze wsparcia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6D88F628" w14:textId="6EB8726E" w:rsidR="000656A8" w:rsidRPr="00F61546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>
        <w:rPr>
          <w:rFonts w:ascii="Arial" w:hAnsi="Arial" w:cs="Arial"/>
        </w:rPr>
        <w:t xml:space="preserve"> (</w:t>
      </w:r>
      <w:r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</w:t>
      </w:r>
      <w:r w:rsidR="002B29BC">
        <w:rPr>
          <w:rFonts w:ascii="Arial" w:hAnsi="Arial" w:cs="Arial"/>
        </w:rPr>
        <w:t> </w:t>
      </w:r>
      <w:r w:rsidRPr="00234131">
        <w:rPr>
          <w:rFonts w:ascii="Arial" w:hAnsi="Arial" w:cs="Arial"/>
        </w:rPr>
        <w:t>zapewnianiu dostępności osobom ze szczególnymi potrzebami</w:t>
      </w:r>
      <w:r>
        <w:rPr>
          <w:rFonts w:ascii="Arial" w:hAnsi="Arial" w:cs="Arial"/>
        </w:rPr>
        <w:t>),</w:t>
      </w:r>
    </w:p>
    <w:p w14:paraId="3A58464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 przypadku</w:t>
      </w:r>
      <w:r w:rsidRPr="00F61546">
        <w:rPr>
          <w:rFonts w:ascii="Arial" w:hAnsi="Arial" w:cs="Arial"/>
        </w:rPr>
        <w:t xml:space="preserve"> uczestnika</w:t>
      </w:r>
      <w:r>
        <w:rPr>
          <w:rFonts w:ascii="Arial" w:hAnsi="Arial" w:cs="Arial"/>
        </w:rPr>
        <w:t xml:space="preserve"> projektu otrzymującego wsparcie z EFS+</w:t>
      </w:r>
      <w:r w:rsidRPr="00F61546">
        <w:rPr>
          <w:rFonts w:ascii="Arial" w:hAnsi="Arial" w:cs="Arial"/>
        </w:rPr>
        <w:t xml:space="preserve"> </w:t>
      </w:r>
      <w:r w:rsidRPr="00474A97">
        <w:rPr>
          <w:rFonts w:ascii="Arial" w:hAnsi="Arial" w:cs="Arial"/>
          <w:b/>
          <w:bCs/>
        </w:rPr>
        <w:t>mogą</w:t>
      </w:r>
      <w:r w:rsidRPr="00474A97">
        <w:rPr>
          <w:rFonts w:ascii="Arial" w:hAnsi="Arial" w:cs="Arial"/>
        </w:rPr>
        <w:t xml:space="preserve"> być także przetwarzane dane </w:t>
      </w:r>
      <w:r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678C10D7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36EF129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52265855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>
        <w:rPr>
          <w:rFonts w:ascii="Arial" w:eastAsia="Times New Roman" w:hAnsi="Arial" w:cs="Arial"/>
          <w:lang w:eastAsia="pl-PL"/>
        </w:rPr>
        <w:t>:</w:t>
      </w:r>
    </w:p>
    <w:p w14:paraId="241795B0" w14:textId="77777777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>
        <w:rPr>
          <w:rFonts w:ascii="Arial" w:eastAsia="Times New Roman" w:hAnsi="Arial" w:cs="Arial"/>
          <w:lang w:eastAsia="pl-PL"/>
        </w:rPr>
        <w:t xml:space="preserve"> (</w:t>
      </w:r>
      <w:r w:rsidRPr="00E34F15">
        <w:rPr>
          <w:rFonts w:ascii="Arial" w:eastAsia="Times New Roman" w:hAnsi="Arial" w:cs="Arial"/>
          <w:lang w:eastAsia="pl-PL"/>
        </w:rPr>
        <w:t>pracownicy IZ FE SL</w:t>
      </w:r>
      <w:r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37D64E7D" w14:textId="77777777" w:rsidR="000656A8" w:rsidRPr="00A4664C" w:rsidRDefault="000656A8" w:rsidP="000656A8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 (w tym dane będą udostępniane ministrowi właściwemu do spraw rozwoju regionalnego, ministrowi właściwemu do spraw finansów publicznych, instytucjom kontroluj</w:t>
      </w:r>
      <w:r w:rsidRPr="00276F3E">
        <w:rPr>
          <w:rFonts w:ascii="Arial" w:eastAsia="Times New Roman" w:hAnsi="Arial" w:cs="Arial"/>
          <w:lang w:eastAsia="pl-PL"/>
        </w:rPr>
        <w:t>ącym i audytowym</w:t>
      </w:r>
      <w:r>
        <w:rPr>
          <w:rFonts w:ascii="Arial" w:eastAsia="Times New Roman" w:hAnsi="Arial" w:cs="Arial"/>
          <w:lang w:eastAsia="pl-PL"/>
        </w:rPr>
        <w:t>)</w:t>
      </w:r>
      <w:r w:rsidRPr="00276F3E">
        <w:rPr>
          <w:rFonts w:ascii="Arial" w:eastAsia="Times New Roman" w:hAnsi="Arial" w:cs="Arial"/>
          <w:lang w:eastAsia="pl-PL"/>
        </w:rPr>
        <w:t>,</w:t>
      </w:r>
    </w:p>
    <w:p w14:paraId="338DEB2D" w14:textId="7DB9B02D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dostawcy usług w takich obszarach jak: usługi pocztowe lub kurierskie, operatorzy platform do komunikacji elektronicznej, podmioty wykonujące lub dostarczające systemy informatyczne niezbędne do funkcjonowania Urzędu, podmioty zapewniające obsługę archiwalną, wykonawcy usług w zakresie badań ewaluacyjnych, ekspertyz i</w:t>
      </w:r>
      <w:r w:rsidR="002B29BC">
        <w:rPr>
          <w:rFonts w:ascii="Arial" w:eastAsia="Times New Roman" w:hAnsi="Arial" w:cs="Arial"/>
          <w:lang w:eastAsia="pl-PL"/>
        </w:rPr>
        <w:t> </w:t>
      </w:r>
      <w:r w:rsidRPr="00C76C02">
        <w:rPr>
          <w:rFonts w:ascii="Arial" w:eastAsia="Times New Roman" w:hAnsi="Arial" w:cs="Arial"/>
          <w:lang w:eastAsia="pl-PL"/>
        </w:rPr>
        <w:t>analiz, tłumaczeń,</w:t>
      </w:r>
    </w:p>
    <w:p w14:paraId="6683E80D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 </w:t>
      </w:r>
      <w:r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C76C02">
        <w:rPr>
          <w:rFonts w:ascii="Arial" w:eastAsia="Times New Roman" w:hAnsi="Arial" w:cs="Arial"/>
          <w:lang w:eastAsia="pl-PL"/>
        </w:rPr>
        <w:t>powołani biegli, świadkowie, strony i inni uczestnicy postępowań administracyjnych, ośrodek mediacyjny/ mediator</w:t>
      </w:r>
      <w:r>
        <w:rPr>
          <w:rFonts w:ascii="Arial" w:eastAsia="Times New Roman" w:hAnsi="Arial" w:cs="Arial"/>
          <w:lang w:eastAsia="pl-PL"/>
        </w:rPr>
        <w:t>,</w:t>
      </w:r>
    </w:p>
    <w:p w14:paraId="6D6A183B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informacją</w:t>
      </w:r>
      <w:r>
        <w:rPr>
          <w:rFonts w:ascii="Arial" w:eastAsia="Times New Roman" w:hAnsi="Arial" w:cs="Arial"/>
          <w:lang w:eastAsia="pl-PL"/>
        </w:rPr>
        <w:t>.</w:t>
      </w:r>
    </w:p>
    <w:p w14:paraId="1A3083A6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523746A7" w14:textId="77777777" w:rsidR="000656A8" w:rsidRPr="00AD4477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9E5C38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2F44AB3C" w14:textId="24D4F1AE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>
        <w:rPr>
          <w:rFonts w:ascii="Arial" w:hAnsi="Arial" w:cs="Arial"/>
        </w:rPr>
        <w:t>r</w:t>
      </w:r>
      <w:r w:rsidRPr="016C2466">
        <w:rPr>
          <w:rFonts w:ascii="Arial" w:hAnsi="Arial" w:cs="Arial"/>
        </w:rPr>
        <w:t xml:space="preserve">ozporządzenia </w:t>
      </w:r>
      <w:r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 xml:space="preserve">/ </w:t>
      </w:r>
      <w:proofErr w:type="spellStart"/>
      <w:r w:rsidRPr="016C2466">
        <w:rPr>
          <w:rFonts w:ascii="Arial" w:hAnsi="Arial" w:cs="Arial"/>
        </w:rPr>
        <w:t>s</w:t>
      </w:r>
      <w:r w:rsidR="00E755B7"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>dowoadministracyjnego</w:t>
      </w:r>
      <w:proofErr w:type="spellEnd"/>
      <w:r w:rsidRPr="016C2466">
        <w:rPr>
          <w:rFonts w:ascii="Arial" w:hAnsi="Arial" w:cs="Arial"/>
        </w:rPr>
        <w:t>, zasad regulujących trwałość projektu, zasad regulujących pomoc publiczną oraz krajowych przepisów dotyczących archiwizacji dokumentów</w:t>
      </w:r>
      <w:r>
        <w:rPr>
          <w:rFonts w:ascii="Arial" w:hAnsi="Arial" w:cs="Arial"/>
        </w:rPr>
        <w:t>.</w:t>
      </w:r>
    </w:p>
    <w:p w14:paraId="7869DCE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104DA94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E62A96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A0ACF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BB819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EE9B1F2" w14:textId="77777777" w:rsidR="000656A8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Prawa osób, których dane dotyczą</w:t>
      </w:r>
    </w:p>
    <w:p w14:paraId="665C94A3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8BF17A5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25FAD408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22A50E80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312A04F1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ograniczenia przetwarzania danych,</w:t>
      </w:r>
    </w:p>
    <w:p w14:paraId="340C4D1F" w14:textId="77777777" w:rsidR="000656A8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16C2466">
        <w:rPr>
          <w:rFonts w:ascii="Arial" w:hAnsi="Arial" w:cs="Arial"/>
        </w:rPr>
        <w:t>rawo do wniesienia sprzeciwu wobec przetwarzania w sytuacji, w której podstaw</w:t>
      </w:r>
      <w:r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 xml:space="preserve"> przetwarzania jest art. 6 ust. 1 lit. e) RODO.</w:t>
      </w:r>
    </w:p>
    <w:p w14:paraId="56F7613F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6B5A968F" w14:textId="7A2C6C59" w:rsidR="000656A8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 Kontakt do</w:t>
      </w:r>
      <w:r w:rsidR="002B29BC">
        <w:rPr>
          <w:rFonts w:ascii="Arial" w:hAnsi="Arial" w:cs="Arial"/>
          <w:sz w:val="22"/>
          <w:szCs w:val="22"/>
        </w:rPr>
        <w:t> </w:t>
      </w:r>
      <w:r w:rsidRPr="016C2466">
        <w:rPr>
          <w:rFonts w:ascii="Arial" w:hAnsi="Arial" w:cs="Arial"/>
          <w:sz w:val="22"/>
          <w:szCs w:val="22"/>
        </w:rPr>
        <w:t>Urzędu Ochrony Danych Osobowych: </w:t>
      </w:r>
      <w:hyperlink r:id="rId16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0D4EE2A4" w14:textId="77777777" w:rsidR="000656A8" w:rsidRDefault="000656A8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47355DF" w14:textId="77777777" w:rsidR="00EB38E3" w:rsidRDefault="00EB38E3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6595644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Obowiązek podania danych</w:t>
      </w:r>
    </w:p>
    <w:p w14:paraId="4C4F3A61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Podanie danych osobowych jest </w:t>
      </w:r>
      <w:r>
        <w:rPr>
          <w:rFonts w:ascii="Arial" w:eastAsia="Times New Roman" w:hAnsi="Arial" w:cs="Arial"/>
          <w:lang w:eastAsia="pl-PL"/>
        </w:rPr>
        <w:t>obowiązkowe</w:t>
      </w:r>
      <w:r w:rsidRPr="016C2466">
        <w:rPr>
          <w:rFonts w:ascii="Arial" w:eastAsia="Times New Roman" w:hAnsi="Arial" w:cs="Arial"/>
          <w:lang w:eastAsia="pl-PL"/>
        </w:rPr>
        <w:t xml:space="preserve">, a konsekwencją niepodania danych osobowych będzie brak możliwości </w:t>
      </w:r>
      <w:r>
        <w:rPr>
          <w:rFonts w:ascii="Arial" w:eastAsia="Times New Roman" w:hAnsi="Arial" w:cs="Arial"/>
          <w:lang w:eastAsia="pl-PL"/>
        </w:rPr>
        <w:t>uczestnictwa w projekcie.</w:t>
      </w:r>
    </w:p>
    <w:p w14:paraId="167F869D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0477BB01" w14:textId="77777777" w:rsidR="00EB38E3" w:rsidRPr="006D15D4" w:rsidRDefault="00EB38E3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355BF3AD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Zautomatyzowane przetwarzanie i profilowanie</w:t>
      </w:r>
    </w:p>
    <w:p w14:paraId="23A007FF" w14:textId="273918EF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Dane osobowe nie będą wykorzystywane do zautomatyzowanego podejmowania decyzji ani</w:t>
      </w:r>
      <w:r w:rsidR="002B29BC">
        <w:rPr>
          <w:rFonts w:ascii="Arial" w:eastAsia="Times New Roman" w:hAnsi="Arial" w:cs="Arial"/>
          <w:lang w:eastAsia="pl-PL"/>
        </w:rPr>
        <w:t> </w:t>
      </w:r>
      <w:r w:rsidRPr="016C2466">
        <w:rPr>
          <w:rFonts w:ascii="Arial" w:eastAsia="Times New Roman" w:hAnsi="Arial" w:cs="Arial"/>
          <w:lang w:eastAsia="pl-PL"/>
        </w:rPr>
        <w:t>profilowania, o którym mowa w art. 22 RODO.</w:t>
      </w:r>
    </w:p>
    <w:p w14:paraId="31C15B58" w14:textId="77777777" w:rsidR="000656A8" w:rsidRPr="009C5273" w:rsidRDefault="000656A8" w:rsidP="000656A8">
      <w:pPr>
        <w:spacing w:after="0"/>
        <w:rPr>
          <w:sz w:val="24"/>
          <w:szCs w:val="24"/>
        </w:rPr>
      </w:pPr>
    </w:p>
    <w:p w14:paraId="61DA040D" w14:textId="77777777" w:rsidR="000656A8" w:rsidRDefault="000656A8" w:rsidP="008C523E">
      <w:pPr>
        <w:spacing w:after="0"/>
        <w:rPr>
          <w:sz w:val="24"/>
          <w:szCs w:val="24"/>
        </w:rPr>
      </w:pPr>
    </w:p>
    <w:p w14:paraId="420E28A3" w14:textId="77777777" w:rsidR="002B29BC" w:rsidRDefault="002B29BC" w:rsidP="008C523E">
      <w:pPr>
        <w:spacing w:after="0"/>
        <w:rPr>
          <w:sz w:val="24"/>
          <w:szCs w:val="24"/>
        </w:rPr>
      </w:pPr>
    </w:p>
    <w:p w14:paraId="28B21ECB" w14:textId="77777777" w:rsidR="002B29BC" w:rsidRPr="000A516B" w:rsidRDefault="002B29BC" w:rsidP="008C523E">
      <w:pPr>
        <w:spacing w:after="0"/>
        <w:rPr>
          <w:sz w:val="24"/>
          <w:szCs w:val="24"/>
        </w:rPr>
      </w:pPr>
    </w:p>
    <w:p w14:paraId="03DA52B3" w14:textId="77777777" w:rsidR="000656A8" w:rsidRPr="000A516B" w:rsidRDefault="000656A8" w:rsidP="008C523E">
      <w:pPr>
        <w:spacing w:after="0"/>
        <w:rPr>
          <w:sz w:val="24"/>
          <w:szCs w:val="24"/>
        </w:rPr>
      </w:pPr>
    </w:p>
    <w:p w14:paraId="73677192" w14:textId="77777777" w:rsidR="006D07D1" w:rsidRPr="00807697" w:rsidRDefault="006D07D1" w:rsidP="006D07D1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627CD776" w14:textId="77777777" w:rsidR="006D07D1" w:rsidRPr="00105A4D" w:rsidRDefault="006D07D1" w:rsidP="006D07D1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62D858A8" w14:textId="77777777" w:rsidR="002B29BC" w:rsidRPr="00F763A6" w:rsidRDefault="002B29BC" w:rsidP="002B29BC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  <w:t xml:space="preserve">  </w:t>
      </w:r>
    </w:p>
    <w:sectPr w:rsidR="002B29BC" w:rsidRPr="00F763A6" w:rsidSect="00E018B9">
      <w:headerReference w:type="default" r:id="rId17"/>
      <w:footerReference w:type="default" r:id="rId18"/>
      <w:pgSz w:w="11906" w:h="16838"/>
      <w:pgMar w:top="1526" w:right="1274" w:bottom="1417" w:left="1276" w:header="568" w:footer="32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D0286" w14:textId="77777777" w:rsidR="00CD3AB8" w:rsidRDefault="00CD3AB8">
      <w:pPr>
        <w:spacing w:after="0" w:line="240" w:lineRule="auto"/>
      </w:pPr>
      <w:r>
        <w:separator/>
      </w:r>
    </w:p>
  </w:endnote>
  <w:endnote w:type="continuationSeparator" w:id="0">
    <w:p w14:paraId="7A61F38D" w14:textId="77777777" w:rsidR="00CD3AB8" w:rsidRDefault="00CD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1A4F7DE6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2B0DB040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78A3F00A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1594A9E7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E018B9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84EC27D" w14:textId="77777777" w:rsidR="00E018B9" w:rsidRDefault="005C72EC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</w:p>
  <w:p w14:paraId="36B456D7" w14:textId="6358FF80" w:rsidR="005C72EC" w:rsidRPr="00C80CEB" w:rsidRDefault="008F30D7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sz w:val="16"/>
        <w:szCs w:val="16"/>
        <w:lang w:eastAsia="pl-PL"/>
      </w:rPr>
    </w:pP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Strona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PAGE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1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 z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NUMPAGES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2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FCC5A" w14:textId="77777777" w:rsidR="00CD3AB8" w:rsidRDefault="00CD3AB8"/>
  </w:footnote>
  <w:footnote w:type="continuationSeparator" w:id="0">
    <w:p w14:paraId="24389906" w14:textId="77777777" w:rsidR="00CD3AB8" w:rsidRDefault="00CD3AB8">
      <w:r>
        <w:continuationSeparator/>
      </w:r>
    </w:p>
  </w:footnote>
  <w:footnote w:id="1">
    <w:p w14:paraId="6A62B995" w14:textId="6F5FB0B0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2" w:name="_Hlk173330611"/>
      <w:bookmarkStart w:id="3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klauzula informacyjna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powinna zostać podpisana</w:t>
      </w:r>
      <w:r>
        <w:rPr>
          <w:rFonts w:asciiTheme="minorHAnsi" w:hAnsiTheme="minorHAnsi" w:cstheme="minorHAnsi"/>
          <w:sz w:val="16"/>
          <w:szCs w:val="16"/>
        </w:rPr>
        <w:t xml:space="preserve">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2"/>
      <w:bookmarkEnd w:id="3"/>
      <w:r w:rsidR="00C8372A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B042F7F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AFE7C7A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5211942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E256228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5DBD199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074C206" w14:textId="77777777" w:rsidR="006D07D1" w:rsidRPr="009A341F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0FF546B8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7ED44D4">
          <wp:extent cx="5755446" cy="414051"/>
          <wp:effectExtent l="0" t="0" r="0" b="5080"/>
          <wp:docPr id="2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6F92"/>
    <w:multiLevelType w:val="hybridMultilevel"/>
    <w:tmpl w:val="F53209D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0408C"/>
    <w:multiLevelType w:val="hybridMultilevel"/>
    <w:tmpl w:val="1C66C4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C11AF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4B4B3A01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10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4854712">
    <w:abstractNumId w:val="4"/>
  </w:num>
  <w:num w:numId="2" w16cid:durableId="1357266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035821">
    <w:abstractNumId w:val="6"/>
  </w:num>
  <w:num w:numId="4" w16cid:durableId="143090040">
    <w:abstractNumId w:val="0"/>
  </w:num>
  <w:num w:numId="5" w16cid:durableId="1978215024">
    <w:abstractNumId w:val="10"/>
  </w:num>
  <w:num w:numId="6" w16cid:durableId="540824096">
    <w:abstractNumId w:val="1"/>
  </w:num>
  <w:num w:numId="7" w16cid:durableId="1669214077">
    <w:abstractNumId w:val="2"/>
  </w:num>
  <w:num w:numId="8" w16cid:durableId="651519195">
    <w:abstractNumId w:val="11"/>
  </w:num>
  <w:num w:numId="9" w16cid:durableId="1125464503">
    <w:abstractNumId w:val="7"/>
  </w:num>
  <w:num w:numId="10" w16cid:durableId="1702632712">
    <w:abstractNumId w:val="5"/>
  </w:num>
  <w:num w:numId="11" w16cid:durableId="774134063">
    <w:abstractNumId w:val="3"/>
  </w:num>
  <w:num w:numId="12" w16cid:durableId="179845483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400D"/>
    <w:rsid w:val="00006808"/>
    <w:rsid w:val="00017D92"/>
    <w:rsid w:val="00031E1E"/>
    <w:rsid w:val="0006213A"/>
    <w:rsid w:val="000623E2"/>
    <w:rsid w:val="000656A8"/>
    <w:rsid w:val="00070928"/>
    <w:rsid w:val="00073835"/>
    <w:rsid w:val="00074B08"/>
    <w:rsid w:val="000752A3"/>
    <w:rsid w:val="00093007"/>
    <w:rsid w:val="000A516B"/>
    <w:rsid w:val="000B5E11"/>
    <w:rsid w:val="000C5DC8"/>
    <w:rsid w:val="000C702E"/>
    <w:rsid w:val="000D1214"/>
    <w:rsid w:val="000D20F1"/>
    <w:rsid w:val="000F3257"/>
    <w:rsid w:val="000F54B3"/>
    <w:rsid w:val="00104536"/>
    <w:rsid w:val="00115918"/>
    <w:rsid w:val="00115C38"/>
    <w:rsid w:val="001201AA"/>
    <w:rsid w:val="00125728"/>
    <w:rsid w:val="00150639"/>
    <w:rsid w:val="00152310"/>
    <w:rsid w:val="001660B5"/>
    <w:rsid w:val="00166AC5"/>
    <w:rsid w:val="00173C98"/>
    <w:rsid w:val="00181538"/>
    <w:rsid w:val="001873C9"/>
    <w:rsid w:val="001A60EA"/>
    <w:rsid w:val="001B1210"/>
    <w:rsid w:val="001D3624"/>
    <w:rsid w:val="001D3A16"/>
    <w:rsid w:val="001D4A1A"/>
    <w:rsid w:val="001D6516"/>
    <w:rsid w:val="001E4706"/>
    <w:rsid w:val="001E6A95"/>
    <w:rsid w:val="001F6104"/>
    <w:rsid w:val="00230B5F"/>
    <w:rsid w:val="00231705"/>
    <w:rsid w:val="00250167"/>
    <w:rsid w:val="00251D26"/>
    <w:rsid w:val="002574B5"/>
    <w:rsid w:val="00264085"/>
    <w:rsid w:val="00282FAB"/>
    <w:rsid w:val="00284C5E"/>
    <w:rsid w:val="002A22BA"/>
    <w:rsid w:val="002A328A"/>
    <w:rsid w:val="002A4266"/>
    <w:rsid w:val="002B29BC"/>
    <w:rsid w:val="002B6834"/>
    <w:rsid w:val="002C2942"/>
    <w:rsid w:val="002D65E7"/>
    <w:rsid w:val="00321C50"/>
    <w:rsid w:val="00331256"/>
    <w:rsid w:val="003312DB"/>
    <w:rsid w:val="003319D1"/>
    <w:rsid w:val="00341A3D"/>
    <w:rsid w:val="00347ADB"/>
    <w:rsid w:val="0036252C"/>
    <w:rsid w:val="003706E9"/>
    <w:rsid w:val="003734A3"/>
    <w:rsid w:val="00397419"/>
    <w:rsid w:val="003C50C7"/>
    <w:rsid w:val="003C5EBB"/>
    <w:rsid w:val="003D7414"/>
    <w:rsid w:val="003F1240"/>
    <w:rsid w:val="003F2DF0"/>
    <w:rsid w:val="003F62B8"/>
    <w:rsid w:val="00400958"/>
    <w:rsid w:val="004016C6"/>
    <w:rsid w:val="0040728D"/>
    <w:rsid w:val="00417E1C"/>
    <w:rsid w:val="0042358F"/>
    <w:rsid w:val="00425895"/>
    <w:rsid w:val="00426142"/>
    <w:rsid w:val="00440335"/>
    <w:rsid w:val="004409AB"/>
    <w:rsid w:val="00440BFD"/>
    <w:rsid w:val="00451F4C"/>
    <w:rsid w:val="00452C87"/>
    <w:rsid w:val="00452EAD"/>
    <w:rsid w:val="004548E8"/>
    <w:rsid w:val="00463F95"/>
    <w:rsid w:val="0049098C"/>
    <w:rsid w:val="00496A87"/>
    <w:rsid w:val="004A074B"/>
    <w:rsid w:val="004B40A3"/>
    <w:rsid w:val="004B4195"/>
    <w:rsid w:val="004C1DE3"/>
    <w:rsid w:val="004C2DD5"/>
    <w:rsid w:val="004D291F"/>
    <w:rsid w:val="004D486B"/>
    <w:rsid w:val="004D60BA"/>
    <w:rsid w:val="004E227D"/>
    <w:rsid w:val="004E24C3"/>
    <w:rsid w:val="004F1693"/>
    <w:rsid w:val="004F47F5"/>
    <w:rsid w:val="00510862"/>
    <w:rsid w:val="00534FE1"/>
    <w:rsid w:val="005522B7"/>
    <w:rsid w:val="00555D3D"/>
    <w:rsid w:val="005600E5"/>
    <w:rsid w:val="00563350"/>
    <w:rsid w:val="005879D1"/>
    <w:rsid w:val="0059567E"/>
    <w:rsid w:val="005A465A"/>
    <w:rsid w:val="005A6826"/>
    <w:rsid w:val="005B1D10"/>
    <w:rsid w:val="005B7288"/>
    <w:rsid w:val="005B7861"/>
    <w:rsid w:val="005C72EC"/>
    <w:rsid w:val="005D25C6"/>
    <w:rsid w:val="005E217C"/>
    <w:rsid w:val="005F4478"/>
    <w:rsid w:val="00610B47"/>
    <w:rsid w:val="006136B1"/>
    <w:rsid w:val="006158D4"/>
    <w:rsid w:val="006167DF"/>
    <w:rsid w:val="00616A19"/>
    <w:rsid w:val="00616B64"/>
    <w:rsid w:val="00635D14"/>
    <w:rsid w:val="0065773C"/>
    <w:rsid w:val="00670601"/>
    <w:rsid w:val="00674E3E"/>
    <w:rsid w:val="0067614E"/>
    <w:rsid w:val="006906D9"/>
    <w:rsid w:val="00694E90"/>
    <w:rsid w:val="006A7B0A"/>
    <w:rsid w:val="006B18A8"/>
    <w:rsid w:val="006B2F63"/>
    <w:rsid w:val="006B3EEB"/>
    <w:rsid w:val="006C3FB4"/>
    <w:rsid w:val="006C4230"/>
    <w:rsid w:val="006D07D1"/>
    <w:rsid w:val="006E7895"/>
    <w:rsid w:val="006F09EF"/>
    <w:rsid w:val="006F1228"/>
    <w:rsid w:val="006F1DC7"/>
    <w:rsid w:val="006F4A87"/>
    <w:rsid w:val="00704ABB"/>
    <w:rsid w:val="00711B0E"/>
    <w:rsid w:val="00712141"/>
    <w:rsid w:val="00712993"/>
    <w:rsid w:val="00720546"/>
    <w:rsid w:val="00723782"/>
    <w:rsid w:val="00727C47"/>
    <w:rsid w:val="00727F6F"/>
    <w:rsid w:val="00731FD8"/>
    <w:rsid w:val="00744E0A"/>
    <w:rsid w:val="00755F83"/>
    <w:rsid w:val="007626A6"/>
    <w:rsid w:val="00764CB4"/>
    <w:rsid w:val="007758F5"/>
    <w:rsid w:val="00790FC9"/>
    <w:rsid w:val="007A7A11"/>
    <w:rsid w:val="007B1473"/>
    <w:rsid w:val="007C128C"/>
    <w:rsid w:val="007D5770"/>
    <w:rsid w:val="007E090A"/>
    <w:rsid w:val="007E3E9F"/>
    <w:rsid w:val="007E7BE0"/>
    <w:rsid w:val="007F0146"/>
    <w:rsid w:val="007F5D3A"/>
    <w:rsid w:val="007F7D7C"/>
    <w:rsid w:val="00811B00"/>
    <w:rsid w:val="008478D5"/>
    <w:rsid w:val="0085108F"/>
    <w:rsid w:val="00853890"/>
    <w:rsid w:val="00867B01"/>
    <w:rsid w:val="00875712"/>
    <w:rsid w:val="0089327A"/>
    <w:rsid w:val="00893B76"/>
    <w:rsid w:val="00895A0B"/>
    <w:rsid w:val="00896343"/>
    <w:rsid w:val="00896C65"/>
    <w:rsid w:val="008B3FE4"/>
    <w:rsid w:val="008B49CA"/>
    <w:rsid w:val="008B7096"/>
    <w:rsid w:val="008C50A3"/>
    <w:rsid w:val="008C523E"/>
    <w:rsid w:val="008C7EC4"/>
    <w:rsid w:val="008D6D0C"/>
    <w:rsid w:val="008D71EE"/>
    <w:rsid w:val="008E48B1"/>
    <w:rsid w:val="008E5C58"/>
    <w:rsid w:val="008F2F98"/>
    <w:rsid w:val="008F30D7"/>
    <w:rsid w:val="00907E86"/>
    <w:rsid w:val="009123E0"/>
    <w:rsid w:val="00920BC5"/>
    <w:rsid w:val="0093702C"/>
    <w:rsid w:val="00937F54"/>
    <w:rsid w:val="00970EFD"/>
    <w:rsid w:val="009723AC"/>
    <w:rsid w:val="00984E3B"/>
    <w:rsid w:val="00994D9D"/>
    <w:rsid w:val="009C2187"/>
    <w:rsid w:val="009C5273"/>
    <w:rsid w:val="009D53DD"/>
    <w:rsid w:val="009E2824"/>
    <w:rsid w:val="00A00D06"/>
    <w:rsid w:val="00A063A2"/>
    <w:rsid w:val="00A228DE"/>
    <w:rsid w:val="00A246A5"/>
    <w:rsid w:val="00A250BE"/>
    <w:rsid w:val="00A4071D"/>
    <w:rsid w:val="00A62F7A"/>
    <w:rsid w:val="00A7699A"/>
    <w:rsid w:val="00A91764"/>
    <w:rsid w:val="00A94380"/>
    <w:rsid w:val="00A97955"/>
    <w:rsid w:val="00AA722E"/>
    <w:rsid w:val="00AC2DEF"/>
    <w:rsid w:val="00AD7F7E"/>
    <w:rsid w:val="00AE2B48"/>
    <w:rsid w:val="00AF06C9"/>
    <w:rsid w:val="00B10511"/>
    <w:rsid w:val="00B1179C"/>
    <w:rsid w:val="00B11A29"/>
    <w:rsid w:val="00B12C8A"/>
    <w:rsid w:val="00B13362"/>
    <w:rsid w:val="00B204B6"/>
    <w:rsid w:val="00B4045F"/>
    <w:rsid w:val="00B767C0"/>
    <w:rsid w:val="00B86903"/>
    <w:rsid w:val="00B91D7E"/>
    <w:rsid w:val="00B923DD"/>
    <w:rsid w:val="00B96887"/>
    <w:rsid w:val="00B96DF0"/>
    <w:rsid w:val="00BA2BC9"/>
    <w:rsid w:val="00BA5594"/>
    <w:rsid w:val="00BD5DDD"/>
    <w:rsid w:val="00BE0269"/>
    <w:rsid w:val="00BE141E"/>
    <w:rsid w:val="00BF3956"/>
    <w:rsid w:val="00BF659C"/>
    <w:rsid w:val="00C003A4"/>
    <w:rsid w:val="00C05CAF"/>
    <w:rsid w:val="00C11665"/>
    <w:rsid w:val="00C11FE0"/>
    <w:rsid w:val="00C371C3"/>
    <w:rsid w:val="00C37689"/>
    <w:rsid w:val="00C4123A"/>
    <w:rsid w:val="00C43032"/>
    <w:rsid w:val="00C45839"/>
    <w:rsid w:val="00C54AE4"/>
    <w:rsid w:val="00C563B1"/>
    <w:rsid w:val="00C80CEB"/>
    <w:rsid w:val="00C8372A"/>
    <w:rsid w:val="00C83C1B"/>
    <w:rsid w:val="00C929A9"/>
    <w:rsid w:val="00C92A9D"/>
    <w:rsid w:val="00CA18B2"/>
    <w:rsid w:val="00CC4A9E"/>
    <w:rsid w:val="00CD3AB8"/>
    <w:rsid w:val="00CD65D2"/>
    <w:rsid w:val="00CE05D3"/>
    <w:rsid w:val="00CF3F4D"/>
    <w:rsid w:val="00D03B4A"/>
    <w:rsid w:val="00D07C0D"/>
    <w:rsid w:val="00D25083"/>
    <w:rsid w:val="00D258AA"/>
    <w:rsid w:val="00D349AB"/>
    <w:rsid w:val="00D40814"/>
    <w:rsid w:val="00D550A3"/>
    <w:rsid w:val="00D632E6"/>
    <w:rsid w:val="00D728AB"/>
    <w:rsid w:val="00D924F0"/>
    <w:rsid w:val="00D9251D"/>
    <w:rsid w:val="00DA364D"/>
    <w:rsid w:val="00DA7F36"/>
    <w:rsid w:val="00DB3351"/>
    <w:rsid w:val="00DB3441"/>
    <w:rsid w:val="00DB634F"/>
    <w:rsid w:val="00DC6513"/>
    <w:rsid w:val="00DC75B8"/>
    <w:rsid w:val="00DD55BC"/>
    <w:rsid w:val="00E018B9"/>
    <w:rsid w:val="00E023DA"/>
    <w:rsid w:val="00E0271D"/>
    <w:rsid w:val="00E14713"/>
    <w:rsid w:val="00E2350D"/>
    <w:rsid w:val="00E25A46"/>
    <w:rsid w:val="00E41E79"/>
    <w:rsid w:val="00E433DB"/>
    <w:rsid w:val="00E4635D"/>
    <w:rsid w:val="00E506A6"/>
    <w:rsid w:val="00E55F19"/>
    <w:rsid w:val="00E66D0C"/>
    <w:rsid w:val="00E755B7"/>
    <w:rsid w:val="00E76F3D"/>
    <w:rsid w:val="00EA7536"/>
    <w:rsid w:val="00EB0FA6"/>
    <w:rsid w:val="00EB2E5B"/>
    <w:rsid w:val="00EB38E3"/>
    <w:rsid w:val="00EB5868"/>
    <w:rsid w:val="00EE1952"/>
    <w:rsid w:val="00EE1E6E"/>
    <w:rsid w:val="00EE3279"/>
    <w:rsid w:val="00EE4716"/>
    <w:rsid w:val="00EE7821"/>
    <w:rsid w:val="00EF55C4"/>
    <w:rsid w:val="00EF5B04"/>
    <w:rsid w:val="00F06AF2"/>
    <w:rsid w:val="00F2148B"/>
    <w:rsid w:val="00F257DF"/>
    <w:rsid w:val="00F26B95"/>
    <w:rsid w:val="00F41619"/>
    <w:rsid w:val="00F45B33"/>
    <w:rsid w:val="00F51ACA"/>
    <w:rsid w:val="00F654EB"/>
    <w:rsid w:val="00F673B0"/>
    <w:rsid w:val="00F7016D"/>
    <w:rsid w:val="00F71AC6"/>
    <w:rsid w:val="00F82C7C"/>
    <w:rsid w:val="00F82E9F"/>
    <w:rsid w:val="00F96DC7"/>
    <w:rsid w:val="00F97FE7"/>
    <w:rsid w:val="00FA1378"/>
    <w:rsid w:val="00FC2EB0"/>
    <w:rsid w:val="00FD0B94"/>
    <w:rsid w:val="00FE054F"/>
    <w:rsid w:val="00FE230B"/>
    <w:rsid w:val="00FE23FA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5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p3myslowice.szkolnastrona.pl" TargetMode="External"/><Relationship Id="rId13" Type="http://schemas.openxmlformats.org/officeDocument/2006/relationships/hyperlink" Target="https://bip.slaskie.p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slaski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uodo.gov.pl/pl/p/kontak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ckziu-myslowi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slaskie.pl/urzad_marszalkowski/ksiazka-teleadresowa.html?address_book_level=278" TargetMode="External"/><Relationship Id="rId10" Type="http://schemas.openxmlformats.org/officeDocument/2006/relationships/hyperlink" Target="mailto:sekretariat@mdk.edu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hyperlink" Target="mailto:daneosobowe@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FE20-4551-4F4D-B219-19C57A38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2036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2026-08-23T20:58:00Z</cp:lastPrinted>
  <dcterms:created xsi:type="dcterms:W3CDTF">2026-09-07T20:38:00Z</dcterms:created>
  <dcterms:modified xsi:type="dcterms:W3CDTF">2026-09-07T20:38:00Z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